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1E09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12381AC3" w14:textId="77777777" w:rsidR="00751A73" w:rsidRDefault="00751A73" w:rsidP="00751A73">
      <w:pPr>
        <w:jc w:val="center"/>
        <w:rPr>
          <w:sz w:val="28"/>
          <w:szCs w:val="28"/>
        </w:rPr>
      </w:pPr>
    </w:p>
    <w:p w14:paraId="0D675601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Pr="00A84E3C">
        <w:rPr>
          <w:sz w:val="28"/>
          <w:szCs w:val="28"/>
        </w:rPr>
        <w:t xml:space="preserve">Инновационные методы диагностики и лечения стоматологических заболеваний у детей </w:t>
      </w:r>
    </w:p>
    <w:p w14:paraId="505B0974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 31.05.03 «Стоматология»</w:t>
      </w:r>
    </w:p>
    <w:p w14:paraId="4F867D9B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Семестр – 8 </w:t>
      </w:r>
    </w:p>
    <w:p w14:paraId="758D94AC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Курс – 4</w:t>
      </w:r>
    </w:p>
    <w:p w14:paraId="538D83DE" w14:textId="6730B3C8" w:rsidR="00751A73" w:rsidRDefault="00F03275" w:rsidP="00751A73">
      <w:pPr>
        <w:jc w:val="both"/>
        <w:rPr>
          <w:sz w:val="28"/>
        </w:rPr>
      </w:pPr>
      <w:r>
        <w:rPr>
          <w:sz w:val="28"/>
        </w:rPr>
        <w:t>Ауд. 2511 Время: 08.30-10.1</w:t>
      </w:r>
      <w:r w:rsidR="00751A73">
        <w:rPr>
          <w:sz w:val="28"/>
        </w:rPr>
        <w:t>0</w:t>
      </w:r>
    </w:p>
    <w:p w14:paraId="7708BF60" w14:textId="77777777" w:rsidR="00751A73" w:rsidRDefault="00751A73" w:rsidP="00751A73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04"/>
        <w:gridCol w:w="2126"/>
      </w:tblGrid>
      <w:tr w:rsidR="00751A73" w:rsidRPr="002E10E6" w14:paraId="3D11A563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D03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EEBC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898D" w14:textId="77777777" w:rsidR="00751A73" w:rsidRPr="00465BAD" w:rsidRDefault="00751A73" w:rsidP="00AD5520">
            <w:pPr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2F358D" w14:paraId="726D0C65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586" w14:textId="77777777" w:rsidR="002F358D" w:rsidRPr="000519CF" w:rsidRDefault="002F358D" w:rsidP="002F3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E85D" w14:textId="47C5FB39" w:rsidR="002F358D" w:rsidRPr="000519CF" w:rsidRDefault="002F358D" w:rsidP="002F358D">
            <w:pPr>
              <w:jc w:val="both"/>
              <w:rPr>
                <w:b/>
                <w:sz w:val="28"/>
                <w:szCs w:val="28"/>
              </w:rPr>
            </w:pPr>
            <w:r w:rsidRPr="001F4A59">
              <w:t>Эндодонтическая обработка корневых каналов временных и постоянных зубов у детей. Ирригация. Особенности этапа. Инновационные подходы и техники.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646C" w14:textId="1D2C8714" w:rsidR="002F358D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</w:rPr>
              <w:t>22.09</w:t>
            </w:r>
          </w:p>
          <w:p w14:paraId="42006A61" w14:textId="77777777" w:rsidR="002F358D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Э</w:t>
            </w:r>
            <w:r>
              <w:rPr>
                <w:sz w:val="28"/>
              </w:rPr>
              <w:t>ИОС</w:t>
            </w:r>
          </w:p>
          <w:p w14:paraId="5CA2F3BA" w14:textId="35DEDE3C" w:rsidR="002F358D" w:rsidRPr="005619EA" w:rsidRDefault="002F358D" w:rsidP="002F358D">
            <w:pPr>
              <w:ind w:left="39" w:hanging="3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MOODLE</w:t>
            </w:r>
          </w:p>
        </w:tc>
      </w:tr>
      <w:tr w:rsidR="002F358D" w14:paraId="012F5265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91F" w14:textId="77777777" w:rsidR="002F358D" w:rsidRDefault="002F358D" w:rsidP="002F3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2F8" w14:textId="6843D63F" w:rsidR="002F358D" w:rsidRPr="000519CF" w:rsidRDefault="002F358D" w:rsidP="002F358D">
            <w:pPr>
              <w:jc w:val="both"/>
              <w:rPr>
                <w:sz w:val="28"/>
                <w:szCs w:val="28"/>
              </w:rPr>
            </w:pPr>
            <w:r w:rsidRPr="001F4A59">
              <w:t xml:space="preserve">Эндодонтическая обработка корневых каналов временных и постоянных зубов у детей. </w:t>
            </w:r>
            <w:proofErr w:type="spellStart"/>
            <w:r w:rsidRPr="001F4A59">
              <w:t>Инструментация</w:t>
            </w:r>
            <w:proofErr w:type="spellEnd"/>
            <w:r w:rsidRPr="001F4A59">
              <w:t>. Особенности этапа. Инновационные подходы и техники. Правила выбора роторного инструментария в различных клинических ситуациях.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F5F" w14:textId="77777777" w:rsidR="002F358D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</w:rPr>
              <w:t>20.10</w:t>
            </w:r>
          </w:p>
          <w:p w14:paraId="0F2095C3" w14:textId="77777777" w:rsidR="002F358D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Э</w:t>
            </w:r>
            <w:r>
              <w:rPr>
                <w:sz w:val="28"/>
              </w:rPr>
              <w:t>ИОС</w:t>
            </w:r>
          </w:p>
          <w:p w14:paraId="0CE325D7" w14:textId="701E20CB" w:rsidR="002F358D" w:rsidRPr="002E10E6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MOODLE</w:t>
            </w:r>
          </w:p>
        </w:tc>
      </w:tr>
      <w:tr w:rsidR="002F358D" w14:paraId="77A5A94E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364" w14:textId="77777777" w:rsidR="002F358D" w:rsidRDefault="002F358D" w:rsidP="002F3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FDBC" w14:textId="5EE5E913" w:rsidR="002F358D" w:rsidRPr="000519CF" w:rsidRDefault="002F358D" w:rsidP="002F358D">
            <w:pPr>
              <w:jc w:val="both"/>
              <w:rPr>
                <w:sz w:val="28"/>
                <w:szCs w:val="28"/>
              </w:rPr>
            </w:pPr>
            <w:r w:rsidRPr="001F4A59">
              <w:t xml:space="preserve">Эндодонтическая обработка корневых каналов временных и постоянных зубов у детей. </w:t>
            </w:r>
            <w:proofErr w:type="spellStart"/>
            <w:r w:rsidRPr="001F4A59">
              <w:t>Обтурация</w:t>
            </w:r>
            <w:proofErr w:type="spellEnd"/>
            <w:r w:rsidRPr="001F4A59">
              <w:t>. Особенности этапа. Инновационные подходы и техники.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E2E" w14:textId="2074FAA5" w:rsidR="002F358D" w:rsidRDefault="002F358D" w:rsidP="002F358D">
            <w:pPr>
              <w:ind w:left="39" w:hanging="39"/>
              <w:jc w:val="center"/>
              <w:rPr>
                <w:sz w:val="28"/>
              </w:rPr>
            </w:pPr>
            <w:r>
              <w:rPr>
                <w:sz w:val="28"/>
              </w:rPr>
              <w:t>27.10</w:t>
            </w:r>
          </w:p>
          <w:p w14:paraId="66B2E26F" w14:textId="6D9D6D4C" w:rsidR="002F358D" w:rsidRPr="002E10E6" w:rsidRDefault="002F358D" w:rsidP="002F358D">
            <w:pPr>
              <w:ind w:left="39" w:hanging="39"/>
              <w:jc w:val="center"/>
              <w:rPr>
                <w:sz w:val="28"/>
              </w:rPr>
            </w:pPr>
          </w:p>
        </w:tc>
      </w:tr>
      <w:tr w:rsidR="002F358D" w14:paraId="175BE805" w14:textId="77777777" w:rsidTr="00751A73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9ED" w14:textId="77777777" w:rsidR="002F358D" w:rsidRDefault="002F358D" w:rsidP="002F3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94D9" w14:textId="5E0AE094" w:rsidR="002F358D" w:rsidRDefault="002F358D" w:rsidP="002F358D">
            <w:pPr>
              <w:jc w:val="both"/>
              <w:rPr>
                <w:sz w:val="28"/>
                <w:szCs w:val="28"/>
              </w:rPr>
            </w:pPr>
            <w:r w:rsidRPr="001F4A59">
              <w:t>«</w:t>
            </w:r>
            <w:proofErr w:type="spellStart"/>
            <w:r w:rsidRPr="001F4A59">
              <w:t>Окрытый</w:t>
            </w:r>
            <w:proofErr w:type="spellEnd"/>
            <w:r w:rsidRPr="001F4A59">
              <w:t xml:space="preserve"> апекс» в </w:t>
            </w:r>
            <w:proofErr w:type="spellStart"/>
            <w:r w:rsidRPr="001F4A59">
              <w:t>эндодонтии</w:t>
            </w:r>
            <w:proofErr w:type="spellEnd"/>
            <w:r w:rsidRPr="001F4A59">
              <w:t xml:space="preserve"> осложненных форм кариеса. Этапы, особенности, инновационные подходы.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3B2D" w14:textId="75FD11B4" w:rsidR="002F358D" w:rsidRPr="002E10E6" w:rsidRDefault="002F358D" w:rsidP="002F358D">
            <w:pPr>
              <w:ind w:left="39" w:right="176" w:hanging="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03.11</w:t>
            </w:r>
          </w:p>
        </w:tc>
      </w:tr>
    </w:tbl>
    <w:p w14:paraId="3BE0C3E9" w14:textId="77777777" w:rsidR="00751A73" w:rsidRDefault="00751A73" w:rsidP="00751A73">
      <w:pPr>
        <w:jc w:val="both"/>
        <w:rPr>
          <w:sz w:val="28"/>
        </w:rPr>
      </w:pPr>
    </w:p>
    <w:p w14:paraId="38C88F0C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ab/>
      </w:r>
    </w:p>
    <w:p w14:paraId="01248B31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71FC8361" w14:textId="53F0AEA4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2F358D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F03275">
        <w:rPr>
          <w:sz w:val="28"/>
          <w:szCs w:val="28"/>
        </w:rPr>
        <w:t>2</w:t>
      </w:r>
      <w:r w:rsidR="002F358D">
        <w:rPr>
          <w:sz w:val="28"/>
          <w:szCs w:val="28"/>
        </w:rPr>
        <w:t>5</w:t>
      </w:r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7F49235C" w14:textId="77777777" w:rsidR="00751A73" w:rsidRPr="001A31D1" w:rsidRDefault="00751A73" w:rsidP="00751A73">
      <w:pPr>
        <w:rPr>
          <w:sz w:val="28"/>
          <w:szCs w:val="28"/>
        </w:rPr>
      </w:pPr>
    </w:p>
    <w:p w14:paraId="33DE8738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7AF6407D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5414F0BF" w14:textId="77777777" w:rsidR="00751A73" w:rsidRDefault="00751A73" w:rsidP="00751A73"/>
    <w:p w14:paraId="4264BA9C" w14:textId="77777777" w:rsidR="00751A73" w:rsidRDefault="00751A73" w:rsidP="00751A73">
      <w:pPr>
        <w:jc w:val="center"/>
        <w:rPr>
          <w:sz w:val="28"/>
          <w:szCs w:val="28"/>
        </w:rPr>
      </w:pPr>
    </w:p>
    <w:p w14:paraId="2D57C9BD" w14:textId="77777777" w:rsidR="00751A73" w:rsidRDefault="00751A73" w:rsidP="00751A73">
      <w:pPr>
        <w:jc w:val="center"/>
        <w:rPr>
          <w:sz w:val="28"/>
          <w:szCs w:val="28"/>
        </w:rPr>
      </w:pPr>
    </w:p>
    <w:p w14:paraId="1BE3340D" w14:textId="77777777" w:rsidR="00751A73" w:rsidRPr="00A47D15" w:rsidRDefault="00751A73" w:rsidP="00751A73">
      <w:pPr>
        <w:jc w:val="both"/>
        <w:rPr>
          <w:b/>
          <w:sz w:val="28"/>
          <w:szCs w:val="28"/>
        </w:rPr>
      </w:pPr>
    </w:p>
    <w:p w14:paraId="765088C6" w14:textId="77777777" w:rsidR="00751A73" w:rsidRDefault="00751A73" w:rsidP="00751A73"/>
    <w:p w14:paraId="0A9BFAA9" w14:textId="77777777" w:rsidR="00751A73" w:rsidRDefault="00751A73" w:rsidP="00751A73">
      <w:pPr>
        <w:jc w:val="center"/>
        <w:rPr>
          <w:sz w:val="28"/>
          <w:szCs w:val="28"/>
        </w:rPr>
      </w:pPr>
    </w:p>
    <w:p w14:paraId="1CEBDA12" w14:textId="77777777" w:rsidR="00751A73" w:rsidRDefault="00751A73" w:rsidP="00751A73">
      <w:pPr>
        <w:rPr>
          <w:sz w:val="28"/>
          <w:szCs w:val="28"/>
        </w:rPr>
      </w:pPr>
    </w:p>
    <w:p w14:paraId="1F19B29E" w14:textId="77777777" w:rsidR="00751A73" w:rsidRDefault="00751A73" w:rsidP="00751A73">
      <w:pPr>
        <w:rPr>
          <w:sz w:val="28"/>
          <w:szCs w:val="28"/>
        </w:rPr>
      </w:pPr>
    </w:p>
    <w:p w14:paraId="37E61537" w14:textId="77777777" w:rsidR="00751A73" w:rsidRDefault="00751A73" w:rsidP="00751A73">
      <w:pPr>
        <w:rPr>
          <w:sz w:val="28"/>
          <w:szCs w:val="28"/>
        </w:rPr>
      </w:pPr>
    </w:p>
    <w:p w14:paraId="10C8B334" w14:textId="77777777" w:rsidR="00751A73" w:rsidRDefault="00751A73" w:rsidP="00751A73">
      <w:pPr>
        <w:rPr>
          <w:sz w:val="28"/>
          <w:szCs w:val="28"/>
        </w:rPr>
      </w:pPr>
    </w:p>
    <w:p w14:paraId="7E8F8BA8" w14:textId="77777777" w:rsidR="00751A73" w:rsidRDefault="00751A73" w:rsidP="00751A73">
      <w:pPr>
        <w:rPr>
          <w:sz w:val="28"/>
          <w:szCs w:val="28"/>
        </w:rPr>
      </w:pPr>
    </w:p>
    <w:p w14:paraId="63EDADF4" w14:textId="77777777" w:rsidR="00751A73" w:rsidRDefault="00751A73" w:rsidP="00751A73">
      <w:pPr>
        <w:rPr>
          <w:sz w:val="28"/>
          <w:szCs w:val="28"/>
        </w:rPr>
      </w:pPr>
    </w:p>
    <w:p w14:paraId="303768A5" w14:textId="77777777" w:rsidR="00751A73" w:rsidRDefault="00751A73" w:rsidP="00751A73">
      <w:pPr>
        <w:rPr>
          <w:sz w:val="28"/>
          <w:szCs w:val="28"/>
        </w:rPr>
      </w:pPr>
    </w:p>
    <w:p w14:paraId="58B65735" w14:textId="77777777" w:rsidR="00751A73" w:rsidRDefault="00751A73" w:rsidP="00751A73">
      <w:pPr>
        <w:rPr>
          <w:sz w:val="28"/>
          <w:szCs w:val="28"/>
        </w:rPr>
      </w:pPr>
    </w:p>
    <w:p w14:paraId="663C8137" w14:textId="77777777" w:rsidR="00751A73" w:rsidRDefault="00751A73" w:rsidP="00751A73">
      <w:pPr>
        <w:rPr>
          <w:sz w:val="28"/>
          <w:szCs w:val="28"/>
        </w:rPr>
      </w:pPr>
    </w:p>
    <w:p w14:paraId="3A360993" w14:textId="77777777" w:rsidR="00751A73" w:rsidRDefault="00751A73" w:rsidP="00751A73">
      <w:pPr>
        <w:rPr>
          <w:sz w:val="28"/>
          <w:szCs w:val="28"/>
        </w:rPr>
      </w:pPr>
    </w:p>
    <w:p w14:paraId="461A2A23" w14:textId="77777777" w:rsidR="00751A73" w:rsidRDefault="00751A73" w:rsidP="00751A73">
      <w:pPr>
        <w:rPr>
          <w:sz w:val="28"/>
          <w:szCs w:val="28"/>
        </w:rPr>
      </w:pPr>
    </w:p>
    <w:p w14:paraId="74CF6378" w14:textId="77777777" w:rsidR="00751A73" w:rsidRDefault="00751A73" w:rsidP="00751A73">
      <w:pPr>
        <w:rPr>
          <w:sz w:val="28"/>
          <w:szCs w:val="28"/>
        </w:rPr>
      </w:pPr>
    </w:p>
    <w:p w14:paraId="5327DBDE" w14:textId="77777777" w:rsidR="00751A73" w:rsidRDefault="00751A73" w:rsidP="00751A73">
      <w:pPr>
        <w:jc w:val="center"/>
        <w:rPr>
          <w:b/>
          <w:sz w:val="28"/>
          <w:szCs w:val="28"/>
        </w:rPr>
      </w:pPr>
    </w:p>
    <w:p w14:paraId="3B2AB56E" w14:textId="77777777" w:rsidR="00751A73" w:rsidRPr="005147E5" w:rsidRDefault="00751A73" w:rsidP="00751A73">
      <w:pPr>
        <w:jc w:val="center"/>
        <w:rPr>
          <w:b/>
          <w:sz w:val="28"/>
          <w:szCs w:val="28"/>
        </w:rPr>
      </w:pPr>
      <w:r w:rsidRPr="005147E5">
        <w:rPr>
          <w:b/>
          <w:sz w:val="28"/>
          <w:szCs w:val="28"/>
        </w:rPr>
        <w:t>Тематический план семинарских/практических/клинических практических/лабораторных занятий/</w:t>
      </w:r>
      <w:proofErr w:type="spellStart"/>
      <w:r w:rsidRPr="005147E5">
        <w:rPr>
          <w:b/>
          <w:sz w:val="28"/>
          <w:szCs w:val="28"/>
        </w:rPr>
        <w:t>симуляционных</w:t>
      </w:r>
      <w:proofErr w:type="spellEnd"/>
      <w:r w:rsidRPr="005147E5">
        <w:rPr>
          <w:b/>
          <w:sz w:val="28"/>
          <w:szCs w:val="28"/>
        </w:rPr>
        <w:t xml:space="preserve"> практических занятий</w:t>
      </w:r>
    </w:p>
    <w:p w14:paraId="707F185F" w14:textId="77777777" w:rsidR="00751A73" w:rsidRPr="005147E5" w:rsidRDefault="00751A73" w:rsidP="00751A73">
      <w:pPr>
        <w:jc w:val="both"/>
        <w:rPr>
          <w:sz w:val="28"/>
          <w:szCs w:val="28"/>
        </w:rPr>
      </w:pPr>
    </w:p>
    <w:p w14:paraId="56D6E56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Pr="00A84E3C">
        <w:rPr>
          <w:sz w:val="28"/>
          <w:szCs w:val="28"/>
        </w:rPr>
        <w:t>Инновационные методы диагностики и лечения стоматологических заболеваний у детей</w:t>
      </w:r>
    </w:p>
    <w:p w14:paraId="0D2C7C9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Направление подготовки – 31.05.03 «Стоматология»</w:t>
      </w:r>
    </w:p>
    <w:p w14:paraId="7EB549BB" w14:textId="77777777" w:rsidR="00751A73" w:rsidRDefault="00751A73" w:rsidP="00751A73">
      <w:pPr>
        <w:rPr>
          <w:sz w:val="28"/>
          <w:szCs w:val="28"/>
        </w:rPr>
      </w:pPr>
      <w:r>
        <w:rPr>
          <w:sz w:val="28"/>
        </w:rPr>
        <w:t xml:space="preserve">Семестр – 8 Курс 4 </w:t>
      </w:r>
      <w:r>
        <w:rPr>
          <w:sz w:val="28"/>
          <w:szCs w:val="28"/>
        </w:rPr>
        <w:t xml:space="preserve">Время занятий: </w:t>
      </w:r>
      <w:r w:rsidR="00F03275">
        <w:rPr>
          <w:sz w:val="28"/>
          <w:szCs w:val="28"/>
        </w:rPr>
        <w:t>11.15-16.10</w:t>
      </w:r>
    </w:p>
    <w:p w14:paraId="0BDA7BB4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занятий: </w:t>
      </w:r>
    </w:p>
    <w:p w14:paraId="57C86A1A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2531 (практическая подготовка)</w:t>
      </w:r>
      <w:r>
        <w:rPr>
          <w:sz w:val="28"/>
          <w:szCs w:val="28"/>
        </w:rPr>
        <w:tab/>
      </w:r>
    </w:p>
    <w:p w14:paraId="3E9B4CC0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2513 (</w:t>
      </w:r>
      <w:proofErr w:type="spellStart"/>
      <w:r>
        <w:rPr>
          <w:sz w:val="28"/>
          <w:szCs w:val="28"/>
        </w:rPr>
        <w:t>симуляционная</w:t>
      </w:r>
      <w:proofErr w:type="spellEnd"/>
      <w:r>
        <w:rPr>
          <w:sz w:val="28"/>
          <w:szCs w:val="28"/>
        </w:rPr>
        <w:t xml:space="preserve"> подготовка)</w:t>
      </w:r>
    </w:p>
    <w:p w14:paraId="66DC2B67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корпус СГМУ 5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2519</w:t>
      </w:r>
    </w:p>
    <w:p w14:paraId="2779FD77" w14:textId="77777777" w:rsidR="00751A73" w:rsidRDefault="00751A73" w:rsidP="00751A73">
      <w:pPr>
        <w:jc w:val="both"/>
        <w:rPr>
          <w:sz w:val="28"/>
        </w:rPr>
      </w:pPr>
      <w:r>
        <w:rPr>
          <w:sz w:val="28"/>
          <w:szCs w:val="28"/>
        </w:rPr>
        <w:t xml:space="preserve">ГАУЗ АО «АДСП» 3 этаж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 xml:space="preserve"> – 310 (итоговое занятие)</w:t>
      </w:r>
      <w:r>
        <w:rPr>
          <w:sz w:val="28"/>
          <w:szCs w:val="28"/>
        </w:rPr>
        <w:tab/>
      </w:r>
    </w:p>
    <w:p w14:paraId="0DFD790D" w14:textId="77777777" w:rsidR="00751A73" w:rsidRDefault="00751A73" w:rsidP="00751A73">
      <w:pPr>
        <w:jc w:val="both"/>
        <w:rPr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969"/>
        <w:gridCol w:w="1276"/>
        <w:gridCol w:w="1843"/>
      </w:tblGrid>
      <w:tr w:rsidR="00751A73" w:rsidRPr="00AF1ABA" w14:paraId="62F0C20E" w14:textId="77777777" w:rsidTr="002F3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1C0" w14:textId="77777777" w:rsidR="00751A73" w:rsidRPr="00AF1ABA" w:rsidRDefault="00751A73" w:rsidP="00AD5520">
            <w:pPr>
              <w:ind w:right="-108"/>
              <w:jc w:val="both"/>
            </w:pPr>
            <w:r w:rsidRPr="00AF1ABA"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E47" w14:textId="77777777" w:rsidR="00751A73" w:rsidRPr="00AF1ABA" w:rsidRDefault="00751A73" w:rsidP="00AD5520">
            <w:pPr>
              <w:jc w:val="both"/>
            </w:pPr>
            <w:r w:rsidRPr="00AF1ABA">
              <w:t>Тип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9002" w14:textId="77777777" w:rsidR="00751A73" w:rsidRPr="00AF1ABA" w:rsidRDefault="00751A73" w:rsidP="00AD5520">
            <w:pPr>
              <w:jc w:val="both"/>
            </w:pPr>
            <w:r w:rsidRPr="00AF1ABA"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8A2" w14:textId="77777777" w:rsidR="00751A73" w:rsidRPr="00AF1ABA" w:rsidRDefault="00751A73" w:rsidP="002F358D">
            <w:pPr>
              <w:tabs>
                <w:tab w:val="left" w:pos="3365"/>
              </w:tabs>
              <w:ind w:left="-288" w:right="-104" w:firstLine="288"/>
              <w:jc w:val="center"/>
            </w:pPr>
            <w:r w:rsidRPr="00AF1ABA">
              <w:t>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266" w14:textId="77777777" w:rsidR="00751A73" w:rsidRPr="00AF1ABA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AF1ABA">
              <w:t xml:space="preserve">Сроки </w:t>
            </w:r>
          </w:p>
        </w:tc>
      </w:tr>
      <w:tr w:rsidR="002F358D" w:rsidRPr="00AF1ABA" w14:paraId="45F6C10D" w14:textId="77777777" w:rsidTr="002F358D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18EB8" w14:textId="6CE90C7E" w:rsidR="002F358D" w:rsidRPr="00AF1ABA" w:rsidRDefault="002F358D" w:rsidP="002F358D">
            <w:pPr>
              <w:ind w:right="-109"/>
              <w:jc w:val="both"/>
            </w:pPr>
            <w:r w:rsidRPr="00AF1ABA">
              <w:t>1</w:t>
            </w:r>
            <w: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F771" w14:textId="77777777" w:rsidR="002F358D" w:rsidRPr="00AF1ABA" w:rsidRDefault="002F358D" w:rsidP="002F358D">
            <w:pPr>
              <w:tabs>
                <w:tab w:val="left" w:pos="177"/>
              </w:tabs>
              <w:ind w:right="215"/>
              <w:jc w:val="center"/>
            </w:pPr>
            <w:r w:rsidRPr="00AF1ABA">
              <w:t>КПЗ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CFAE" w14:textId="55A8153F" w:rsidR="002F358D" w:rsidRPr="00AF1ABA" w:rsidRDefault="002F358D" w:rsidP="002F358D">
            <w:pPr>
              <w:ind w:right="215"/>
              <w:jc w:val="both"/>
            </w:pPr>
            <w:r>
              <w:t xml:space="preserve">Инновационные методы диагностики, </w:t>
            </w:r>
            <w:proofErr w:type="spellStart"/>
            <w:r>
              <w:t>неинвазивного</w:t>
            </w:r>
            <w:proofErr w:type="spellEnd"/>
            <w:r>
              <w:t xml:space="preserve"> и инвазивного лечения кариеса зубов у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D029B" w14:textId="77777777" w:rsidR="002F358D" w:rsidRPr="00AF1ABA" w:rsidRDefault="002F358D" w:rsidP="002F358D">
            <w:pPr>
              <w:jc w:val="center"/>
            </w:pPr>
            <w:r w:rsidRPr="00AF1AB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B738" w14:textId="1AA61269" w:rsidR="002F358D" w:rsidRPr="00AF1ABA" w:rsidRDefault="002F358D" w:rsidP="002F358D">
            <w:r>
              <w:t>22.10-30</w:t>
            </w:r>
            <w:r w:rsidRPr="00AF1ABA">
              <w:t>.1</w:t>
            </w:r>
            <w:r>
              <w:t>0</w:t>
            </w:r>
          </w:p>
        </w:tc>
      </w:tr>
      <w:tr w:rsidR="002F358D" w:rsidRPr="00AF1ABA" w14:paraId="414E94F9" w14:textId="77777777" w:rsidTr="002F358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4447" w14:textId="77777777" w:rsidR="002F358D" w:rsidRPr="00AF1ABA" w:rsidRDefault="002F358D" w:rsidP="002F358D">
            <w:pPr>
              <w:ind w:right="-109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A3AFF" w14:textId="77777777" w:rsidR="002F358D" w:rsidRPr="00AF1ABA" w:rsidRDefault="002F358D" w:rsidP="002F358D">
            <w:pPr>
              <w:tabs>
                <w:tab w:val="left" w:pos="177"/>
              </w:tabs>
              <w:ind w:right="21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355C" w14:textId="77777777" w:rsidR="002F358D" w:rsidRDefault="002F358D" w:rsidP="002F358D">
            <w:pPr>
              <w:ind w:right="21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D37A" w14:textId="168640CB" w:rsidR="002F358D" w:rsidRPr="00AF1ABA" w:rsidRDefault="002F358D" w:rsidP="002F358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2CCFB" w14:textId="658F0F84" w:rsidR="002F358D" w:rsidRDefault="002F358D" w:rsidP="002F358D">
            <w:r>
              <w:t>08.11-17.11</w:t>
            </w:r>
          </w:p>
        </w:tc>
      </w:tr>
      <w:tr w:rsidR="002F358D" w:rsidRPr="00AF1ABA" w14:paraId="07C22D23" w14:textId="77777777" w:rsidTr="002F3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C30" w14:textId="36AD1567" w:rsidR="002F358D" w:rsidRPr="00AF1ABA" w:rsidRDefault="002F358D" w:rsidP="002F358D">
            <w:r w:rsidRPr="00AF1ABA">
              <w:t>3</w:t>
            </w:r>
            <w:r>
              <w:t>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2" w14:textId="77777777" w:rsidR="002F358D" w:rsidRPr="00AF1ABA" w:rsidRDefault="002F358D" w:rsidP="002F358D">
            <w:pPr>
              <w:jc w:val="center"/>
            </w:pPr>
            <w:r w:rsidRPr="00AF1ABA">
              <w:t>КПЗ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5DC2" w14:textId="2C43EE6D" w:rsidR="002F358D" w:rsidRPr="00AF1ABA" w:rsidRDefault="002F358D" w:rsidP="002F358D">
            <w:pPr>
              <w:jc w:val="both"/>
            </w:pPr>
            <w:proofErr w:type="spellStart"/>
            <w:r>
              <w:t>Некариозные</w:t>
            </w:r>
            <w:proofErr w:type="spellEnd"/>
            <w:r>
              <w:t xml:space="preserve"> поражения твердых тканей зубов у детей. Инновационные методы диагностики и лечения.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E76" w14:textId="77777777" w:rsidR="002F358D" w:rsidRPr="00AF1ABA" w:rsidRDefault="002F358D" w:rsidP="002F358D">
            <w:pPr>
              <w:jc w:val="center"/>
            </w:pPr>
            <w:r w:rsidRPr="00AF1AB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652" w14:textId="323F915F" w:rsidR="002F358D" w:rsidRPr="00AF1ABA" w:rsidRDefault="002F358D" w:rsidP="002F358D">
            <w:r>
              <w:t>13.12-22</w:t>
            </w:r>
            <w:r w:rsidRPr="00AF1ABA">
              <w:t>.1</w:t>
            </w:r>
            <w:r>
              <w:t>2</w:t>
            </w:r>
          </w:p>
        </w:tc>
      </w:tr>
      <w:tr w:rsidR="002F358D" w:rsidRPr="00AF1ABA" w14:paraId="0098CD45" w14:textId="77777777" w:rsidTr="002F3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80E" w14:textId="77777777" w:rsidR="002F358D" w:rsidRPr="00AF1ABA" w:rsidRDefault="002F358D" w:rsidP="002F3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E45" w14:textId="77777777" w:rsidR="002F358D" w:rsidRPr="00AF1ABA" w:rsidRDefault="002F358D" w:rsidP="002F358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E4D9" w14:textId="77777777" w:rsidR="002F358D" w:rsidRDefault="002F358D" w:rsidP="002F35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31F" w14:textId="37705FAC" w:rsidR="002F358D" w:rsidRPr="00AF1ABA" w:rsidRDefault="002F358D" w:rsidP="002F358D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162" w14:textId="6DCF8C79" w:rsidR="002F358D" w:rsidRDefault="002F358D" w:rsidP="002F358D">
            <w:r>
              <w:t>25.11-03.12</w:t>
            </w:r>
          </w:p>
        </w:tc>
      </w:tr>
      <w:tr w:rsidR="002F358D" w:rsidRPr="00AF1ABA" w14:paraId="2822398E" w14:textId="77777777" w:rsidTr="002F3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739" w14:textId="066EF09D" w:rsidR="002F358D" w:rsidRPr="00AF1ABA" w:rsidRDefault="002F358D" w:rsidP="002F358D">
            <w:r w:rsidRPr="00AF1ABA">
              <w:t>5</w:t>
            </w:r>
            <w: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6CF" w14:textId="77777777" w:rsidR="002F358D" w:rsidRPr="00AF1ABA" w:rsidRDefault="002F358D" w:rsidP="002F358D">
            <w:pPr>
              <w:jc w:val="center"/>
            </w:pPr>
            <w:r w:rsidRPr="00AF1ABA">
              <w:t>КПЗ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3BD8" w14:textId="451E8B96" w:rsidR="002F358D" w:rsidRPr="00AF1ABA" w:rsidRDefault="002F358D" w:rsidP="002F358D">
            <w:pPr>
              <w:jc w:val="both"/>
            </w:pPr>
            <w:r>
              <w:t>Пульпиты у детей. Инновационные методы диагностики и лечения.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C60" w14:textId="77777777" w:rsidR="002F358D" w:rsidRPr="00AF1ABA" w:rsidRDefault="002F358D" w:rsidP="002F358D">
            <w:pPr>
              <w:jc w:val="center"/>
            </w:pPr>
            <w:r w:rsidRPr="00AF1AB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D7A" w14:textId="64EBB01D" w:rsidR="002F358D" w:rsidRPr="005619EA" w:rsidRDefault="002F358D" w:rsidP="002F358D">
            <w:r>
              <w:t>02.10-</w:t>
            </w:r>
            <w:r>
              <w:rPr>
                <w:lang w:val="en-US"/>
              </w:rPr>
              <w:t>1</w:t>
            </w:r>
            <w:r>
              <w:t>0.10</w:t>
            </w:r>
          </w:p>
        </w:tc>
      </w:tr>
      <w:tr w:rsidR="002F358D" w:rsidRPr="00AF1ABA" w14:paraId="1ECEEFB6" w14:textId="77777777" w:rsidTr="002F35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013" w14:textId="77777777" w:rsidR="002F358D" w:rsidRPr="00AF1ABA" w:rsidRDefault="002F358D" w:rsidP="002F3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267" w14:textId="77777777" w:rsidR="002F358D" w:rsidRPr="00AF1ABA" w:rsidRDefault="002F358D" w:rsidP="002F358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4548" w14:textId="77777777" w:rsidR="002F358D" w:rsidRDefault="002F358D" w:rsidP="002F35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D83" w14:textId="6D131E9A" w:rsidR="002F358D" w:rsidRPr="00AF1ABA" w:rsidRDefault="002F358D" w:rsidP="002F358D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077" w14:textId="45B6A142" w:rsidR="002F358D" w:rsidRDefault="002F358D" w:rsidP="002F358D">
            <w:r>
              <w:t>17.09-26.09</w:t>
            </w:r>
          </w:p>
        </w:tc>
      </w:tr>
      <w:tr w:rsidR="002F358D" w:rsidRPr="00AF1ABA" w14:paraId="0F050A86" w14:textId="77777777" w:rsidTr="002F358D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1B5" w14:textId="5A94E7C1" w:rsidR="002F358D" w:rsidRPr="00AF1ABA" w:rsidRDefault="002F358D" w:rsidP="002F358D">
            <w:r w:rsidRPr="00AF1ABA">
              <w:t>7</w:t>
            </w:r>
            <w:r>
              <w:t>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89C" w14:textId="77777777" w:rsidR="002F358D" w:rsidRPr="00AF1ABA" w:rsidRDefault="002F358D" w:rsidP="002F358D">
            <w:pPr>
              <w:jc w:val="center"/>
            </w:pPr>
            <w:r w:rsidRPr="00AF1ABA">
              <w:t>КПЗ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FC40" w14:textId="3FDDD7FA" w:rsidR="002F358D" w:rsidRPr="00AF1ABA" w:rsidRDefault="002F358D" w:rsidP="002F358D">
            <w:pPr>
              <w:jc w:val="both"/>
            </w:pPr>
            <w:r>
              <w:t>Периодонтиты у детей. Клиника, диагностика, оказание неотложной помощи. Инновационные методы диагностики и лечения.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C73" w14:textId="1189E0FA" w:rsidR="002F358D" w:rsidRPr="00AF1ABA" w:rsidRDefault="002F358D" w:rsidP="002F358D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284" w14:textId="03E5A400" w:rsidR="002F358D" w:rsidRPr="00AF1ABA" w:rsidRDefault="002F358D" w:rsidP="002F358D">
            <w:r>
              <w:t>04.12-12.12</w:t>
            </w:r>
          </w:p>
        </w:tc>
      </w:tr>
      <w:tr w:rsidR="002F358D" w:rsidRPr="00AF1ABA" w14:paraId="097988EA" w14:textId="77777777" w:rsidTr="002F358D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157" w14:textId="77777777" w:rsidR="002F358D" w:rsidRPr="00AF1ABA" w:rsidRDefault="002F358D" w:rsidP="002F358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EA6" w14:textId="77777777" w:rsidR="002F358D" w:rsidRPr="00AF1ABA" w:rsidRDefault="002F358D" w:rsidP="002F358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5A30" w14:textId="77777777" w:rsidR="002F358D" w:rsidRDefault="002F358D" w:rsidP="002F35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302" w14:textId="71888101" w:rsidR="002F358D" w:rsidRPr="00AF1ABA" w:rsidRDefault="002F358D" w:rsidP="002F358D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8F5" w14:textId="1EF59DB1" w:rsidR="002F358D" w:rsidRPr="00AF1ABA" w:rsidRDefault="002F358D" w:rsidP="002F358D">
            <w:r>
              <w:t>08.10-16.10</w:t>
            </w:r>
          </w:p>
        </w:tc>
      </w:tr>
    </w:tbl>
    <w:p w14:paraId="10734E5E" w14:textId="77777777" w:rsidR="00751A73" w:rsidRDefault="00751A73" w:rsidP="00751A73">
      <w:pPr>
        <w:tabs>
          <w:tab w:val="left" w:pos="3660"/>
        </w:tabs>
        <w:jc w:val="both"/>
        <w:rPr>
          <w:sz w:val="28"/>
        </w:rPr>
      </w:pPr>
      <w:r>
        <w:rPr>
          <w:sz w:val="28"/>
        </w:rPr>
        <w:tab/>
      </w:r>
    </w:p>
    <w:p w14:paraId="3292349B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2DF8EA96" w14:textId="509EB82D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2F358D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F03275">
        <w:rPr>
          <w:sz w:val="28"/>
          <w:szCs w:val="28"/>
        </w:rPr>
        <w:t>2</w:t>
      </w:r>
      <w:r w:rsidR="002F358D">
        <w:rPr>
          <w:sz w:val="28"/>
          <w:szCs w:val="28"/>
        </w:rPr>
        <w:t>5</w:t>
      </w:r>
      <w:bookmarkStart w:id="0" w:name="_GoBack"/>
      <w:bookmarkEnd w:id="0"/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414C52E2" w14:textId="77777777" w:rsidR="00751A73" w:rsidRPr="001A31D1" w:rsidRDefault="00751A73" w:rsidP="00751A73">
      <w:pPr>
        <w:rPr>
          <w:sz w:val="28"/>
          <w:szCs w:val="28"/>
        </w:rPr>
      </w:pPr>
    </w:p>
    <w:p w14:paraId="28149280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38450FA4" w14:textId="77777777" w:rsidR="00D41229" w:rsidRDefault="00751A73" w:rsidP="00751A73">
      <w:pPr>
        <w:ind w:left="5664" w:firstLine="708"/>
      </w:pPr>
      <w:r w:rsidRPr="001A31D1">
        <w:rPr>
          <w:sz w:val="28"/>
          <w:szCs w:val="28"/>
        </w:rPr>
        <w:t xml:space="preserve">(подпись)                  </w:t>
      </w:r>
    </w:p>
    <w:sectPr w:rsidR="00D412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A5A57"/>
    <w:rsid w:val="00107826"/>
    <w:rsid w:val="001635D4"/>
    <w:rsid w:val="001E210E"/>
    <w:rsid w:val="002F358D"/>
    <w:rsid w:val="005619EA"/>
    <w:rsid w:val="00615793"/>
    <w:rsid w:val="00655CE8"/>
    <w:rsid w:val="00751A73"/>
    <w:rsid w:val="00AF1ABA"/>
    <w:rsid w:val="00C06819"/>
    <w:rsid w:val="00CD00D8"/>
    <w:rsid w:val="00D41229"/>
    <w:rsid w:val="00E04250"/>
    <w:rsid w:val="00E6587C"/>
    <w:rsid w:val="00E94DDC"/>
    <w:rsid w:val="00F03275"/>
    <w:rsid w:val="00F14E2D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4A1E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17</cp:revision>
  <dcterms:created xsi:type="dcterms:W3CDTF">2020-08-15T19:44:00Z</dcterms:created>
  <dcterms:modified xsi:type="dcterms:W3CDTF">2025-08-13T21:24:00Z</dcterms:modified>
</cp:coreProperties>
</file>